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0F4" w:rsidRDefault="00AA30F4" w:rsidP="00AA30F4">
      <w:pPr>
        <w:widowControl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Логопедия </w:t>
      </w:r>
    </w:p>
    <w:p w:rsidR="00AA30F4" w:rsidRDefault="00AA30F4" w:rsidP="00AA30F4">
      <w:pPr>
        <w:widowControl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623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 программе </w:t>
      </w:r>
      <w:r w:rsidRPr="00A26236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A2623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вида </w:t>
      </w:r>
      <w:r w:rsidRPr="00A26236">
        <w:rPr>
          <w:rFonts w:ascii="Times New Roman" w:hAnsi="Times New Roman" w:cs="Times New Roman"/>
          <w:b/>
          <w:sz w:val="24"/>
          <w:szCs w:val="24"/>
        </w:rPr>
        <w:t>специальных (коррекционных)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26236">
        <w:rPr>
          <w:rFonts w:ascii="Times New Roman" w:hAnsi="Times New Roman" w:cs="Times New Roman"/>
          <w:b/>
          <w:sz w:val="24"/>
          <w:szCs w:val="24"/>
        </w:rPr>
        <w:t>образовательных учреждений</w:t>
      </w:r>
    </w:p>
    <w:p w:rsidR="00AA30F4" w:rsidRPr="00E352FC" w:rsidRDefault="00AA30F4" w:rsidP="00AA30F4">
      <w:pPr>
        <w:widowControl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30F4" w:rsidRPr="007E6A8A" w:rsidRDefault="00AA30F4" w:rsidP="00AA30F4">
      <w:pPr>
        <w:widowControl w:val="0"/>
        <w:autoSpaceDE w:val="0"/>
        <w:autoSpaceDN w:val="0"/>
        <w:adjustRightInd w:val="0"/>
        <w:ind w:left="3960" w:hanging="3960"/>
        <w:jc w:val="both"/>
        <w:rPr>
          <w:rFonts w:ascii="Times New Roman" w:hAnsi="Times New Roman" w:cs="Times New Roman"/>
          <w:sz w:val="24"/>
          <w:szCs w:val="24"/>
        </w:rPr>
      </w:pPr>
      <w:r w:rsidRPr="00E352FC">
        <w:rPr>
          <w:rFonts w:ascii="Times New Roman" w:hAnsi="Times New Roman" w:cs="Times New Roman"/>
          <w:sz w:val="24"/>
          <w:szCs w:val="24"/>
        </w:rPr>
        <w:t xml:space="preserve">Составитель: </w:t>
      </w:r>
      <w:r>
        <w:rPr>
          <w:rFonts w:ascii="Times New Roman" w:hAnsi="Times New Roman" w:cs="Times New Roman"/>
          <w:b/>
          <w:sz w:val="24"/>
          <w:szCs w:val="24"/>
        </w:rPr>
        <w:t>Мартемьянова О. А.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352FC">
        <w:rPr>
          <w:rFonts w:ascii="Times New Roman" w:hAnsi="Times New Roman" w:cs="Times New Roman"/>
          <w:sz w:val="24"/>
          <w:szCs w:val="24"/>
        </w:rPr>
        <w:t xml:space="preserve"> учитель-дефектолог  </w:t>
      </w:r>
      <w:r w:rsidRPr="002A6751">
        <w:rPr>
          <w:rFonts w:ascii="Times New Roman" w:hAnsi="Times New Roman" w:cs="Times New Roman"/>
          <w:sz w:val="24"/>
          <w:szCs w:val="24"/>
        </w:rPr>
        <w:t>ГБ</w:t>
      </w:r>
      <w:proofErr w:type="gramStart"/>
      <w:r w:rsidRPr="002A6751">
        <w:rPr>
          <w:rFonts w:ascii="Times New Roman" w:hAnsi="Times New Roman" w:cs="Times New Roman"/>
          <w:sz w:val="24"/>
          <w:szCs w:val="24"/>
        </w:rPr>
        <w:t>С(</w:t>
      </w:r>
      <w:proofErr w:type="gramEnd"/>
      <w:r w:rsidRPr="002A6751">
        <w:rPr>
          <w:rFonts w:ascii="Times New Roman" w:hAnsi="Times New Roman" w:cs="Times New Roman"/>
          <w:sz w:val="24"/>
          <w:szCs w:val="24"/>
        </w:rPr>
        <w:t>К)ОУ «НС(К)ОШ№23»</w:t>
      </w:r>
    </w:p>
    <w:p w:rsidR="00AA30F4" w:rsidRPr="00E352FC" w:rsidRDefault="00AA30F4" w:rsidP="00AA30F4">
      <w:pPr>
        <w:widowControl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52FC">
        <w:rPr>
          <w:rFonts w:ascii="Times New Roman" w:hAnsi="Times New Roman" w:cs="Times New Roman"/>
          <w:b/>
          <w:sz w:val="24"/>
          <w:szCs w:val="24"/>
        </w:rPr>
        <w:t>Статус документа</w:t>
      </w:r>
    </w:p>
    <w:p w:rsidR="00AA30F4" w:rsidRPr="00A65BD5" w:rsidRDefault="00AA30F4" w:rsidP="00AA30F4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A65BD5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</w:rPr>
        <w:t xml:space="preserve">по предмету «Логопедия» в 4 - 5 классах </w:t>
      </w:r>
      <w:r w:rsidRPr="00A65BD5">
        <w:rPr>
          <w:rFonts w:ascii="Times New Roman" w:hAnsi="Times New Roman" w:cs="Times New Roman"/>
          <w:sz w:val="24"/>
          <w:szCs w:val="24"/>
        </w:rPr>
        <w:t xml:space="preserve"> создана на основе стандарта основного общего образования коррекционных учреждений </w:t>
      </w:r>
      <w:r w:rsidRPr="00A65BD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A65BD5">
        <w:rPr>
          <w:rFonts w:ascii="Times New Roman" w:hAnsi="Times New Roman" w:cs="Times New Roman"/>
          <w:sz w:val="24"/>
          <w:szCs w:val="24"/>
        </w:rPr>
        <w:t xml:space="preserve"> вида, базисного учебного плана и учебного план</w:t>
      </w:r>
      <w:r>
        <w:rPr>
          <w:rFonts w:ascii="Times New Roman" w:hAnsi="Times New Roman" w:cs="Times New Roman"/>
          <w:sz w:val="24"/>
          <w:szCs w:val="24"/>
        </w:rPr>
        <w:t>а школы на 2015-2016</w:t>
      </w:r>
      <w:r w:rsidRPr="00A65BD5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AA30F4" w:rsidRPr="00A65BD5" w:rsidRDefault="00AA30F4" w:rsidP="00AA30F4">
      <w:pPr>
        <w:widowControl w:val="0"/>
        <w:tabs>
          <w:tab w:val="left" w:pos="5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65BD5">
        <w:rPr>
          <w:rFonts w:ascii="Times New Roman" w:hAnsi="Times New Roman" w:cs="Times New Roman"/>
          <w:sz w:val="24"/>
          <w:szCs w:val="24"/>
        </w:rPr>
        <w:t>Данная рабочая программа ориентирована на учащих</w:t>
      </w:r>
      <w:r>
        <w:rPr>
          <w:rFonts w:ascii="Times New Roman" w:hAnsi="Times New Roman" w:cs="Times New Roman"/>
          <w:sz w:val="24"/>
          <w:szCs w:val="24"/>
        </w:rPr>
        <w:t xml:space="preserve">ся 4-5 </w:t>
      </w:r>
      <w:r w:rsidRPr="00A65BD5">
        <w:rPr>
          <w:rFonts w:ascii="Times New Roman" w:hAnsi="Times New Roman" w:cs="Times New Roman"/>
          <w:sz w:val="24"/>
          <w:szCs w:val="24"/>
        </w:rPr>
        <w:t xml:space="preserve"> классов по программе специальных (коррекционных) образовательных учреждений  </w:t>
      </w:r>
      <w:r w:rsidRPr="00A65BD5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A65BD5">
        <w:rPr>
          <w:rFonts w:ascii="Times New Roman" w:hAnsi="Times New Roman" w:cs="Times New Roman"/>
          <w:sz w:val="24"/>
          <w:szCs w:val="24"/>
        </w:rPr>
        <w:t xml:space="preserve"> вида и реализуется на основе следующих документов:</w:t>
      </w:r>
    </w:p>
    <w:p w:rsidR="00AA30F4" w:rsidRPr="00A65BD5" w:rsidRDefault="00AA30F4" w:rsidP="00AA30F4">
      <w:pPr>
        <w:widowControl w:val="0"/>
        <w:tabs>
          <w:tab w:val="left" w:pos="5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65BD5">
        <w:rPr>
          <w:rFonts w:ascii="Times New Roman" w:hAnsi="Times New Roman" w:cs="Times New Roman"/>
          <w:sz w:val="24"/>
          <w:szCs w:val="24"/>
        </w:rPr>
        <w:t>1. Единая концепция специального федерального государственного стандарта детей с ограниченными возможностями здоровья: основные положения / 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BD5">
        <w:rPr>
          <w:rFonts w:ascii="Times New Roman" w:hAnsi="Times New Roman" w:cs="Times New Roman"/>
          <w:sz w:val="24"/>
          <w:szCs w:val="24"/>
        </w:rPr>
        <w:t>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BD5">
        <w:rPr>
          <w:rFonts w:ascii="Times New Roman" w:hAnsi="Times New Roman" w:cs="Times New Roman"/>
          <w:sz w:val="24"/>
          <w:szCs w:val="24"/>
        </w:rPr>
        <w:t>Малофеев</w:t>
      </w:r>
      <w:proofErr w:type="spellEnd"/>
      <w:r w:rsidRPr="00A65BD5">
        <w:rPr>
          <w:rFonts w:ascii="Times New Roman" w:hAnsi="Times New Roman" w:cs="Times New Roman"/>
          <w:sz w:val="24"/>
          <w:szCs w:val="24"/>
        </w:rPr>
        <w:t>, 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BD5">
        <w:rPr>
          <w:rFonts w:ascii="Times New Roman" w:hAnsi="Times New Roman" w:cs="Times New Roman"/>
          <w:sz w:val="24"/>
          <w:szCs w:val="24"/>
        </w:rPr>
        <w:t>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BD5">
        <w:rPr>
          <w:rFonts w:ascii="Times New Roman" w:hAnsi="Times New Roman" w:cs="Times New Roman"/>
          <w:sz w:val="24"/>
          <w:szCs w:val="24"/>
        </w:rPr>
        <w:t>Никольская, 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BD5">
        <w:rPr>
          <w:rFonts w:ascii="Times New Roman" w:hAnsi="Times New Roman" w:cs="Times New Roman"/>
          <w:sz w:val="24"/>
          <w:szCs w:val="24"/>
        </w:rPr>
        <w:t>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BD5">
        <w:rPr>
          <w:rFonts w:ascii="Times New Roman" w:hAnsi="Times New Roman" w:cs="Times New Roman"/>
          <w:sz w:val="24"/>
          <w:szCs w:val="24"/>
        </w:rPr>
        <w:t>Кукушкина, 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BD5">
        <w:rPr>
          <w:rFonts w:ascii="Times New Roman" w:hAnsi="Times New Roman" w:cs="Times New Roman"/>
          <w:sz w:val="24"/>
          <w:szCs w:val="24"/>
        </w:rPr>
        <w:t>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5BD5">
        <w:rPr>
          <w:rFonts w:ascii="Times New Roman" w:hAnsi="Times New Roman" w:cs="Times New Roman"/>
          <w:sz w:val="24"/>
          <w:szCs w:val="24"/>
        </w:rPr>
        <w:t>Гончарова.</w:t>
      </w:r>
    </w:p>
    <w:p w:rsidR="00AA30F4" w:rsidRPr="00A65BD5" w:rsidRDefault="00AA30F4" w:rsidP="00AA30F4">
      <w:pPr>
        <w:jc w:val="both"/>
        <w:rPr>
          <w:rFonts w:ascii="Times New Roman" w:hAnsi="Times New Roman" w:cs="Times New Roman"/>
          <w:sz w:val="24"/>
          <w:szCs w:val="24"/>
        </w:rPr>
      </w:pPr>
      <w:r w:rsidRPr="00A65BD5">
        <w:rPr>
          <w:rFonts w:ascii="Times New Roman" w:hAnsi="Times New Roman" w:cs="Times New Roman"/>
          <w:sz w:val="24"/>
          <w:szCs w:val="24"/>
        </w:rPr>
        <w:t xml:space="preserve"> 2. </w:t>
      </w:r>
      <w:r w:rsidRPr="00E352FC">
        <w:rPr>
          <w:rFonts w:ascii="Times New Roman" w:hAnsi="Times New Roman" w:cs="Times New Roman"/>
          <w:sz w:val="24"/>
          <w:szCs w:val="24"/>
        </w:rPr>
        <w:t xml:space="preserve">Программы специальных (коррекционных) образовательных учреждений </w:t>
      </w:r>
      <w:r w:rsidRPr="00E352FC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E352FC">
        <w:rPr>
          <w:rFonts w:ascii="Times New Roman" w:hAnsi="Times New Roman" w:cs="Times New Roman"/>
          <w:sz w:val="24"/>
          <w:szCs w:val="24"/>
        </w:rPr>
        <w:t xml:space="preserve"> вида 5 – 9 классы</w:t>
      </w:r>
      <w:r>
        <w:rPr>
          <w:rFonts w:ascii="Times New Roman" w:hAnsi="Times New Roman" w:cs="Times New Roman"/>
          <w:sz w:val="24"/>
          <w:szCs w:val="24"/>
        </w:rPr>
        <w:t xml:space="preserve"> под редакцией  В. В. Воронковой. М.: «Просвещение», 200</w:t>
      </w:r>
      <w:r w:rsidRPr="00E352FC">
        <w:rPr>
          <w:rFonts w:ascii="Times New Roman" w:hAnsi="Times New Roman" w:cs="Times New Roman"/>
          <w:sz w:val="24"/>
          <w:szCs w:val="24"/>
        </w:rPr>
        <w:t>0.</w:t>
      </w:r>
    </w:p>
    <w:p w:rsidR="00AA30F4" w:rsidRPr="00A65BD5" w:rsidRDefault="00AA30F4" w:rsidP="00AA30F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5BD5">
        <w:rPr>
          <w:rFonts w:ascii="Times New Roman" w:hAnsi="Times New Roman" w:cs="Times New Roman"/>
          <w:b/>
          <w:bCs/>
          <w:sz w:val="24"/>
          <w:szCs w:val="24"/>
        </w:rPr>
        <w:t>Структура документа</w:t>
      </w:r>
    </w:p>
    <w:p w:rsidR="00AA30F4" w:rsidRPr="00A65BD5" w:rsidRDefault="00AA30F4" w:rsidP="00AA30F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A65BD5">
        <w:rPr>
          <w:rFonts w:ascii="Times New Roman" w:hAnsi="Times New Roman" w:cs="Times New Roman"/>
          <w:spacing w:val="-2"/>
          <w:sz w:val="24"/>
          <w:szCs w:val="24"/>
        </w:rPr>
        <w:t xml:space="preserve">Рабочая программа включает три раздела: </w:t>
      </w:r>
      <w:r w:rsidRPr="00A65BD5">
        <w:rPr>
          <w:rFonts w:ascii="Times New Roman" w:hAnsi="Times New Roman" w:cs="Times New Roman"/>
          <w:b/>
          <w:bCs/>
          <w:i/>
          <w:iCs/>
          <w:spacing w:val="-2"/>
          <w:sz w:val="24"/>
          <w:szCs w:val="24"/>
        </w:rPr>
        <w:t>пояснительную записку</w:t>
      </w:r>
      <w:r w:rsidRPr="00A65BD5">
        <w:rPr>
          <w:rFonts w:ascii="Times New Roman" w:hAnsi="Times New Roman" w:cs="Times New Roman"/>
          <w:b/>
          <w:bCs/>
          <w:spacing w:val="-2"/>
          <w:sz w:val="24"/>
          <w:szCs w:val="24"/>
        </w:rPr>
        <w:t>,</w:t>
      </w:r>
      <w:r w:rsidRPr="00A65BD5">
        <w:rPr>
          <w:rFonts w:ascii="Times New Roman" w:hAnsi="Times New Roman" w:cs="Times New Roman"/>
          <w:spacing w:val="-2"/>
          <w:sz w:val="24"/>
          <w:szCs w:val="24"/>
        </w:rPr>
        <w:t xml:space="preserve"> раскрывающую характеристику и место учебного предмета в базисном учебном плане, цели его изучения, основные содержательные линии; </w:t>
      </w:r>
      <w:r w:rsidRPr="00A65BD5">
        <w:rPr>
          <w:rFonts w:ascii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основное содержание </w:t>
      </w:r>
      <w:r w:rsidRPr="00A65BD5">
        <w:rPr>
          <w:rFonts w:ascii="Times New Roman" w:hAnsi="Times New Roman" w:cs="Times New Roman"/>
          <w:spacing w:val="-2"/>
          <w:sz w:val="24"/>
          <w:szCs w:val="24"/>
        </w:rPr>
        <w:t xml:space="preserve">обучения с распределением учебных часов по разделам курса и </w:t>
      </w:r>
      <w:r w:rsidRPr="00A65BD5">
        <w:rPr>
          <w:rFonts w:ascii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требования </w:t>
      </w:r>
      <w:r w:rsidRPr="00A65BD5">
        <w:rPr>
          <w:rFonts w:ascii="Times New Roman" w:hAnsi="Times New Roman" w:cs="Times New Roman"/>
          <w:spacing w:val="-2"/>
          <w:sz w:val="24"/>
          <w:szCs w:val="24"/>
        </w:rPr>
        <w:t>к уровню подгото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вки оканчивающих  5 </w:t>
      </w:r>
      <w:r w:rsidRPr="00A65BD5">
        <w:rPr>
          <w:rFonts w:ascii="Times New Roman" w:hAnsi="Times New Roman" w:cs="Times New Roman"/>
          <w:spacing w:val="-2"/>
          <w:sz w:val="24"/>
          <w:szCs w:val="24"/>
        </w:rPr>
        <w:t xml:space="preserve"> классы.</w:t>
      </w:r>
    </w:p>
    <w:p w:rsidR="00AA30F4" w:rsidRPr="00A65BD5" w:rsidRDefault="00AA30F4" w:rsidP="00AA30F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30F4" w:rsidRPr="00A65BD5" w:rsidRDefault="00AA30F4" w:rsidP="00AA30F4">
      <w:pPr>
        <w:widowControl w:val="0"/>
        <w:autoSpaceDE w:val="0"/>
        <w:autoSpaceDN w:val="0"/>
        <w:adjustRightInd w:val="0"/>
        <w:ind w:left="3960" w:hanging="39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A30F4" w:rsidRPr="00F867D3" w:rsidRDefault="00AA30F4" w:rsidP="003741D8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30F4" w:rsidRDefault="00AA30F4" w:rsidP="003741D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30F4" w:rsidRDefault="00AA30F4" w:rsidP="003741D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22CAA" w:rsidRDefault="00822CAA" w:rsidP="003741D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C3B" w:rsidRDefault="003741D8" w:rsidP="003C2C3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092C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3C2C3B" w:rsidRPr="00216B14" w:rsidRDefault="003C2C3B" w:rsidP="00216B14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Логопедическая работа в школе VIII вида занимает важное место в процессе коррекции нарушений развития детей с ОВЗ.</w:t>
      </w:r>
      <w:r w:rsidR="00216B14">
        <w:rPr>
          <w:rFonts w:ascii="Times New Roman" w:hAnsi="Times New Roman" w:cs="Times New Roman"/>
          <w:sz w:val="24"/>
          <w:szCs w:val="24"/>
        </w:rPr>
        <w:t xml:space="preserve"> 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>Организация учебной деятельности тесно связана с проблемой развития речи ребёнка. Формирование полноценной учебной деятельности возможно лишь при достаточно хорошем уровне развития речи, который предполагает определённую степень сформированности средств языка (произношение, грамматический строй, словарный запас), а также умений и навыков свободно и адекватно пользоваться этими средствами в целях общения.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ab/>
        <w:t>Контингент учащихся специальной коррекционной школы за последние годы претерпел значительные изменения. Нарушения речи у большинства детей, поступающих в данное учреждение, носят характер системного недоразвития, для которого характерно: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нарушение звукопроизношения;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недоразвитие фонематического восприятия и фонематического анализа;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3C2C3B">
        <w:rPr>
          <w:rFonts w:ascii="Times New Roman" w:eastAsia="Times New Roman" w:hAnsi="Times New Roman" w:cs="Times New Roman"/>
          <w:sz w:val="24"/>
          <w:szCs w:val="24"/>
        </w:rPr>
        <w:t>аграмматизмы</w:t>
      </w:r>
      <w:proofErr w:type="spellEnd"/>
      <w:r w:rsidRPr="003C2C3B">
        <w:rPr>
          <w:rFonts w:ascii="Times New Roman" w:eastAsia="Times New Roman" w:hAnsi="Times New Roman" w:cs="Times New Roman"/>
          <w:sz w:val="24"/>
          <w:szCs w:val="24"/>
        </w:rPr>
        <w:t>, проявляющиеся в сложных формах словоизменения;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нарушение сложных форм словообразования;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3C2C3B">
        <w:rPr>
          <w:rFonts w:ascii="Times New Roman" w:eastAsia="Times New Roman" w:hAnsi="Times New Roman" w:cs="Times New Roman"/>
          <w:sz w:val="24"/>
          <w:szCs w:val="24"/>
        </w:rPr>
        <w:t>недостаточная</w:t>
      </w:r>
      <w:proofErr w:type="gramEnd"/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C3B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связной речи (в пересказах наблюдаются нарушения последовательности событий);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нарушение чтения;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нарушение письма.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Исходя из этого, логопедическое воздействие должно </w:t>
      </w:r>
      <w:proofErr w:type="gramStart"/>
      <w:r w:rsidRPr="003C2C3B">
        <w:rPr>
          <w:rFonts w:ascii="Times New Roman" w:eastAsia="Times New Roman" w:hAnsi="Times New Roman" w:cs="Times New Roman"/>
          <w:sz w:val="24"/>
          <w:szCs w:val="24"/>
        </w:rPr>
        <w:t>быть</w:t>
      </w:r>
      <w:proofErr w:type="gramEnd"/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направлено на речевую систему в целом, а не только на один изолированный дефект.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ab/>
        <w:t>Резкое увеличение числа учащихся с речевыми нарушениями, предъявление более высоких требований к работе логопеда, очень незначительное количество специальной литературы, отсутствие чёткого планирования вызвало необходимость создания специальной логопед</w:t>
      </w:r>
      <w:r w:rsidR="00216B14">
        <w:rPr>
          <w:rFonts w:ascii="Times New Roman" w:eastAsia="Times New Roman" w:hAnsi="Times New Roman" w:cs="Times New Roman"/>
          <w:sz w:val="24"/>
          <w:szCs w:val="24"/>
        </w:rPr>
        <w:t xml:space="preserve">ической программы для учащихся 4 – 5 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классов специальной коррекционной школы VIII вида.</w:t>
      </w:r>
    </w:p>
    <w:p w:rsidR="003C2C3B" w:rsidRPr="003C2C3B" w:rsidRDefault="003C2C3B" w:rsidP="003C2C3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b/>
          <w:sz w:val="24"/>
          <w:szCs w:val="24"/>
        </w:rPr>
        <w:t>Методологические и теоретические основы программы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Как и любая программа, «Программа логоп</w:t>
      </w:r>
      <w:r w:rsidR="00216B14">
        <w:rPr>
          <w:rFonts w:ascii="Times New Roman" w:eastAsia="Times New Roman" w:hAnsi="Times New Roman" w:cs="Times New Roman"/>
          <w:sz w:val="24"/>
          <w:szCs w:val="24"/>
        </w:rPr>
        <w:t>едических занятий для учащихся 4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16B14">
        <w:rPr>
          <w:rFonts w:ascii="Times New Roman" w:eastAsia="Times New Roman" w:hAnsi="Times New Roman" w:cs="Times New Roman"/>
          <w:sz w:val="24"/>
          <w:szCs w:val="24"/>
        </w:rPr>
        <w:t>– 5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классов специальной коррекционной школы </w:t>
      </w:r>
      <w:r w:rsidRPr="003C2C3B">
        <w:rPr>
          <w:rFonts w:ascii="Times New Roman" w:eastAsia="Times New Roman" w:hAnsi="Times New Roman" w:cs="Times New Roman"/>
          <w:sz w:val="24"/>
          <w:szCs w:val="24"/>
          <w:lang w:val="en-US"/>
        </w:rPr>
        <w:t>VIII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вида» имеет под собой методологические и теоретические основания. В качестве одного из таких оснований могут выступать принципы, определяющие реализацию программы и организацию работы по ней: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принцип гуманизма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– вера в возможности ребёнка, позитивный подход;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- принцип системности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– рассмотрение ребёнка как целостного, качественно своеобразного, динамично развивающегося субъекта; рассмотрение его речевых нарушений во взаимосвязи с другими сторонами психического развития;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принцип реалистичности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– учёт реальных возможностей ребёнка, единства диагностики и коррекционно-развивающей работы;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- принцип деятельностного подхода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– опора коррекционно-развивающей работы на ведущий вид деятельности, свойственный возрасту;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принцип индивидуально-дифференцированного подхода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– изменение содержания, форм и способов коррекционно-развивающей работы в зависимости от индивидуальных особенностей ребёнка, целей работы;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- принцип системного подхода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– взаимосвязь коррекционно-развивающих воздействий на звукопроизношение, фонематические процессы, лексику и грамматический строй речи.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Теоретической основой  для создания данной программы явились разработки о различных формах речевых нарушений и создании эффективных методик их преодоления Р.Е. Левиной, Р.И. </w:t>
      </w:r>
      <w:proofErr w:type="spellStart"/>
      <w:r w:rsidRPr="003C2C3B">
        <w:rPr>
          <w:rFonts w:ascii="Times New Roman" w:eastAsia="Times New Roman" w:hAnsi="Times New Roman" w:cs="Times New Roman"/>
          <w:sz w:val="24"/>
          <w:szCs w:val="24"/>
        </w:rPr>
        <w:t>Лалаевой</w:t>
      </w:r>
      <w:proofErr w:type="spellEnd"/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, Ф.А. </w:t>
      </w:r>
      <w:proofErr w:type="spellStart"/>
      <w:r w:rsidRPr="003C2C3B">
        <w:rPr>
          <w:rFonts w:ascii="Times New Roman" w:eastAsia="Times New Roman" w:hAnsi="Times New Roman" w:cs="Times New Roman"/>
          <w:sz w:val="24"/>
          <w:szCs w:val="24"/>
        </w:rPr>
        <w:t>Рау</w:t>
      </w:r>
      <w:proofErr w:type="spellEnd"/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и др., которые базируются на учении Л.С. </w:t>
      </w:r>
      <w:proofErr w:type="spellStart"/>
      <w:r w:rsidRPr="003C2C3B">
        <w:rPr>
          <w:rFonts w:ascii="Times New Roman" w:eastAsia="Times New Roman" w:hAnsi="Times New Roman" w:cs="Times New Roman"/>
          <w:sz w:val="24"/>
          <w:szCs w:val="24"/>
        </w:rPr>
        <w:t>Выготского</w:t>
      </w:r>
      <w:proofErr w:type="spellEnd"/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, А.Р. </w:t>
      </w:r>
      <w:proofErr w:type="spellStart"/>
      <w:r w:rsidRPr="003C2C3B">
        <w:rPr>
          <w:rFonts w:ascii="Times New Roman" w:eastAsia="Times New Roman" w:hAnsi="Times New Roman" w:cs="Times New Roman"/>
          <w:sz w:val="24"/>
          <w:szCs w:val="24"/>
        </w:rPr>
        <w:t>Лурии</w:t>
      </w:r>
      <w:proofErr w:type="spellEnd"/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и А.А. Леонтьева о сложной структуре речевой деятельности. </w:t>
      </w:r>
    </w:p>
    <w:p w:rsidR="003C2C3B" w:rsidRPr="003C2C3B" w:rsidRDefault="003C2C3B" w:rsidP="003C2C3B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b/>
          <w:sz w:val="24"/>
          <w:szCs w:val="24"/>
        </w:rPr>
        <w:t>Цели и задачи программы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Цель программы: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коррекция дефектов устной и письменной речи обучающихся, способствующая успешной адаптации к учебной деятельности и дальнейшей социализации детей.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Основные задачи программы:</w:t>
      </w:r>
    </w:p>
    <w:p w:rsidR="003C2C3B" w:rsidRPr="003C2C3B" w:rsidRDefault="003C2C3B" w:rsidP="003C2C3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Создать условия для формирования правильного звукопроизношения и закрепления </w:t>
      </w:r>
      <w:proofErr w:type="gramStart"/>
      <w:r w:rsidRPr="003C2C3B">
        <w:rPr>
          <w:rFonts w:ascii="Times New Roman" w:eastAsia="Times New Roman" w:hAnsi="Times New Roman" w:cs="Times New Roman"/>
          <w:sz w:val="24"/>
          <w:szCs w:val="24"/>
        </w:rPr>
        <w:t>его</w:t>
      </w:r>
      <w:proofErr w:type="gramEnd"/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на словесном материале исходя из индивидуальных особенностей обучающихся.</w:t>
      </w:r>
    </w:p>
    <w:p w:rsidR="003C2C3B" w:rsidRPr="003C2C3B" w:rsidRDefault="003C2C3B" w:rsidP="003C2C3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Развивать артикуляционную моторику, фонематические процессы, грамматический строй речи через коррекцию дефектов устной и письменной речи.</w:t>
      </w:r>
    </w:p>
    <w:p w:rsidR="003C2C3B" w:rsidRPr="003C2C3B" w:rsidRDefault="003C2C3B" w:rsidP="003C2C3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Обогащать и активизировать словарный запас детей, развивать коммуникативные навыки посредством повышения уровня общего речевого развития обучающихся.</w:t>
      </w:r>
    </w:p>
    <w:p w:rsidR="003C2C3B" w:rsidRPr="003C2C3B" w:rsidRDefault="003C2C3B" w:rsidP="003C2C3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Создать условия для коррекции и развития познавательной деятельности обучающихся (общеинтеллектуальных умений, учебных навыков, слухового и зрительного восприятия, памяти, внимания, фонематического слуха) и общей координации движений, мелкой моторики.</w:t>
      </w:r>
    </w:p>
    <w:p w:rsidR="003C2C3B" w:rsidRDefault="003C2C3B" w:rsidP="003C2C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2C3B" w:rsidRDefault="003C2C3B" w:rsidP="003C2C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b/>
          <w:sz w:val="24"/>
          <w:szCs w:val="24"/>
        </w:rPr>
        <w:t>Организация работы по программе</w:t>
      </w:r>
    </w:p>
    <w:p w:rsidR="003C2C3B" w:rsidRPr="003C2C3B" w:rsidRDefault="003C2C3B" w:rsidP="003C2C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Коррекция нарушений речи обучающихся СКОШ VIII вида требует организации специальной логопедической работы, поэтому в учебном плане специального коррекционного образовательного учреждения VIII вида предусмотрены часы логопедических занятий.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Учитель-логопед комплектует группы по признаку однородности речевого нарушения у учащихся, по возможности, из обучающихся одного или двух параллельных классов. В первых классах группы комплектуются только из обучающихся первых классов, поскольку работа с ними требует подбора особого учебно-дидактического материала. Наполняемость групп для логопедических занятий составляет </w:t>
      </w: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2 – 4 обучающихся.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На индивидуальные и групповые логопедические занятия по расписанию отводятся </w:t>
      </w:r>
      <w:proofErr w:type="gramStart"/>
      <w:r w:rsidRPr="003C2C3B">
        <w:rPr>
          <w:rFonts w:ascii="Times New Roman" w:eastAsia="Times New Roman" w:hAnsi="Times New Roman" w:cs="Times New Roman"/>
          <w:sz w:val="24"/>
          <w:szCs w:val="24"/>
        </w:rPr>
        <w:t>часы</w:t>
      </w:r>
      <w:proofErr w:type="gramEnd"/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как в первую, так и во вторую половину дня. На занятие с группой обучающихся отводится, как правило, </w:t>
      </w: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25 – 30 минут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, на индивидуальное занятие </w:t>
      </w: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– 20 минут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 xml:space="preserve"> на каждого ребёнка.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Занятия проводятся: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В 1 – 3 классах – 4 раза в неделю;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В 4 – 5 классах – 3 раза в неделю;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В 6 – 7 классах – 2 раза в неделю.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Количество часов, указанных в программе, примерное и может варьироваться в зависимости от речевого дефекта и степени усвоения материала детьми.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Работа по исправлению речевых нарушений строится с учётом возрастных особенностей, программы по русскому языку и особенностей речевого дефекта обучающихся. Эффективность логопедических занятий и перенос полученных навыков в учебную обстановку значительно повышается, если используется дидактический материал в соответствии с темой программы, которая изучается в классе.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Программа построена по цикличному принципу и предполагает повторение лексической тематики в каждом классе, на более высоком уровне (усложняется речевой материал, формы звукового анализа и синтеза).</w:t>
      </w:r>
    </w:p>
    <w:p w:rsidR="003C2C3B" w:rsidRPr="003C2C3B" w:rsidRDefault="003C2C3B" w:rsidP="003C2C3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i/>
          <w:sz w:val="24"/>
          <w:szCs w:val="24"/>
        </w:rPr>
        <w:t>В структуру занятия могут входить</w:t>
      </w:r>
      <w:r w:rsidRPr="003C2C3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упражнения для развития артикуляционной моторики;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упражнения для развития общей координации движений и мелкой моторики пальцев рук;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дыхательная гимнастика;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коррекция произношения, автоматизация и дифференциация звуков;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формирование фонематических процессов;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работа со словами, звуко-слоговой анализ слов;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работа над предложением;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обогащение и активизация словарного запаса;</w:t>
      </w:r>
    </w:p>
    <w:p w:rsidR="003C2C3B" w:rsidRPr="00216B14" w:rsidRDefault="003C2C3B" w:rsidP="00216B1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C3B">
        <w:rPr>
          <w:rFonts w:ascii="Times New Roman" w:eastAsia="Times New Roman" w:hAnsi="Times New Roman" w:cs="Times New Roman"/>
          <w:sz w:val="24"/>
          <w:szCs w:val="24"/>
        </w:rPr>
        <w:t>- развитие связной речи.</w:t>
      </w:r>
    </w:p>
    <w:p w:rsidR="003741D8" w:rsidRPr="00216B14" w:rsidRDefault="003741D8" w:rsidP="00216B1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741D8" w:rsidRDefault="00C633A9" w:rsidP="00AA30F4">
      <w:pPr>
        <w:pStyle w:val="a3"/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Содержание изучаемого курса</w:t>
      </w:r>
    </w:p>
    <w:p w:rsidR="00AA30F4" w:rsidRPr="00AA30F4" w:rsidRDefault="00AA30F4" w:rsidP="00AA30F4">
      <w:pPr>
        <w:pStyle w:val="a3"/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41D8" w:rsidRPr="00340CC2" w:rsidRDefault="00AA30F4" w:rsidP="003741D8">
      <w:pPr>
        <w:pStyle w:val="a3"/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класс (3</w:t>
      </w:r>
      <w:r w:rsidR="003741D8" w:rsidRPr="00340CC2">
        <w:rPr>
          <w:rFonts w:ascii="Times New Roman" w:hAnsi="Times New Roman" w:cs="Times New Roman"/>
          <w:b/>
          <w:sz w:val="24"/>
          <w:szCs w:val="24"/>
        </w:rPr>
        <w:t xml:space="preserve"> часа</w:t>
      </w:r>
      <w:r>
        <w:rPr>
          <w:rFonts w:ascii="Times New Roman" w:hAnsi="Times New Roman" w:cs="Times New Roman"/>
          <w:b/>
          <w:sz w:val="24"/>
          <w:szCs w:val="24"/>
        </w:rPr>
        <w:t xml:space="preserve"> в неделю</w:t>
      </w:r>
      <w:r w:rsidR="003741D8" w:rsidRPr="00340CC2">
        <w:rPr>
          <w:rFonts w:ascii="Times New Roman" w:hAnsi="Times New Roman" w:cs="Times New Roman"/>
          <w:b/>
          <w:sz w:val="24"/>
          <w:szCs w:val="24"/>
        </w:rPr>
        <w:t>).</w:t>
      </w:r>
    </w:p>
    <w:p w:rsidR="00AA30F4" w:rsidRDefault="00AA30F4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Обследование – 7 часов.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Звуковой анализ – 5 часов.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Слоговая структура слова – 2 часа.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Дифференциация твёрдых и мягких согласных перед гласными – 13 часов.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Мягкий знак в слове – 3 часа.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Дифференциация звонких и глухих парных согласных – 12 часов.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Ударение – 6 часов.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Слова, обозначающие предметы – 11 часов.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Слова, обозначающие действие предмета – 8 часов.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Слова, обозначающие признак предмета – 11 часов.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Предлоги – 6 часов. </w:t>
      </w:r>
    </w:p>
    <w:p w:rsidR="003741D8" w:rsidRDefault="00216B14" w:rsidP="00216B14">
      <w:pPr>
        <w:pStyle w:val="a3"/>
        <w:tabs>
          <w:tab w:val="left" w:pos="6525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Предложение – 8 часов.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Текст – 5 часов. </w:t>
      </w:r>
    </w:p>
    <w:p w:rsidR="003741D8" w:rsidRDefault="003741D8" w:rsidP="003741D8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092C">
        <w:rPr>
          <w:rFonts w:ascii="Times New Roman" w:hAnsi="Times New Roman" w:cs="Times New Roman"/>
          <w:sz w:val="24"/>
          <w:szCs w:val="24"/>
        </w:rPr>
        <w:t xml:space="preserve">Обследование </w:t>
      </w:r>
      <w:r w:rsidR="00AA30F4">
        <w:rPr>
          <w:rFonts w:ascii="Times New Roman" w:hAnsi="Times New Roman" w:cs="Times New Roman"/>
          <w:sz w:val="24"/>
          <w:szCs w:val="24"/>
        </w:rPr>
        <w:t xml:space="preserve">- </w:t>
      </w:r>
      <w:r w:rsidRPr="003A092C">
        <w:rPr>
          <w:rFonts w:ascii="Times New Roman" w:hAnsi="Times New Roman" w:cs="Times New Roman"/>
          <w:sz w:val="24"/>
          <w:szCs w:val="24"/>
        </w:rPr>
        <w:t xml:space="preserve">3 часа. </w:t>
      </w:r>
    </w:p>
    <w:p w:rsidR="00216B14" w:rsidRPr="003C2C3B" w:rsidRDefault="00216B14" w:rsidP="003C2C3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41D8" w:rsidRDefault="003741D8" w:rsidP="003741D8">
      <w:pPr>
        <w:pStyle w:val="a3"/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0CC2">
        <w:rPr>
          <w:rFonts w:ascii="Times New Roman" w:hAnsi="Times New Roman" w:cs="Times New Roman"/>
          <w:b/>
          <w:sz w:val="24"/>
          <w:szCs w:val="24"/>
        </w:rPr>
        <w:t>Основны</w:t>
      </w:r>
      <w:r w:rsidR="003C2C3B">
        <w:rPr>
          <w:rFonts w:ascii="Times New Roman" w:hAnsi="Times New Roman" w:cs="Times New Roman"/>
          <w:b/>
          <w:sz w:val="24"/>
          <w:szCs w:val="24"/>
        </w:rPr>
        <w:t>е требования к умениям учащихся</w:t>
      </w:r>
    </w:p>
    <w:p w:rsidR="003C2C3B" w:rsidRPr="00665C3B" w:rsidRDefault="003C2C3B" w:rsidP="003C2C3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C3B">
        <w:rPr>
          <w:rFonts w:ascii="Times New Roman" w:hAnsi="Times New Roman" w:cs="Times New Roman"/>
          <w:sz w:val="24"/>
          <w:szCs w:val="24"/>
        </w:rPr>
        <w:t>Планируемые результаты коррекционно-вос</w:t>
      </w:r>
      <w:r>
        <w:rPr>
          <w:rFonts w:ascii="Times New Roman" w:hAnsi="Times New Roman" w:cs="Times New Roman"/>
          <w:sz w:val="24"/>
          <w:szCs w:val="24"/>
        </w:rPr>
        <w:t xml:space="preserve">питывающего воздействия. </w:t>
      </w:r>
    </w:p>
    <w:p w:rsidR="003C2C3B" w:rsidRPr="003C2C3B" w:rsidRDefault="003C2C3B" w:rsidP="003C2C3B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5C3B">
        <w:rPr>
          <w:rFonts w:ascii="Times New Roman" w:hAnsi="Times New Roman" w:cs="Times New Roman"/>
          <w:sz w:val="24"/>
          <w:szCs w:val="24"/>
        </w:rPr>
        <w:t xml:space="preserve">   </w:t>
      </w:r>
      <w:r w:rsidRPr="003C2C3B">
        <w:rPr>
          <w:rFonts w:ascii="Times New Roman" w:hAnsi="Times New Roman" w:cs="Times New Roman"/>
          <w:b/>
          <w:i/>
          <w:sz w:val="24"/>
          <w:szCs w:val="24"/>
        </w:rPr>
        <w:t>Обучающиеся должны уметь:</w:t>
      </w:r>
    </w:p>
    <w:p w:rsidR="00C35C46" w:rsidRPr="00C35C46" w:rsidRDefault="003C2C3B" w:rsidP="00C35C46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C46">
        <w:rPr>
          <w:rFonts w:ascii="Times New Roman" w:hAnsi="Times New Roman" w:cs="Times New Roman"/>
          <w:sz w:val="24"/>
          <w:szCs w:val="24"/>
        </w:rPr>
        <w:t>четко произносить поставленные  звуки русского языка в речевом потоке;</w:t>
      </w:r>
    </w:p>
    <w:p w:rsidR="00C35C46" w:rsidRDefault="003C2C3B" w:rsidP="003C2C3B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C46">
        <w:rPr>
          <w:rFonts w:ascii="Times New Roman" w:hAnsi="Times New Roman" w:cs="Times New Roman"/>
          <w:sz w:val="24"/>
          <w:szCs w:val="24"/>
        </w:rPr>
        <w:t>производить звуко-слоговой анализ и синтез слова;</w:t>
      </w:r>
    </w:p>
    <w:p w:rsidR="00C35C46" w:rsidRDefault="003C2C3B" w:rsidP="003C2C3B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C46">
        <w:rPr>
          <w:rFonts w:ascii="Times New Roman" w:hAnsi="Times New Roman" w:cs="Times New Roman"/>
          <w:sz w:val="24"/>
          <w:szCs w:val="24"/>
        </w:rPr>
        <w:t>дифференцировать звуки, имеющие тонкие акустико-артикуляционные отличия, правильно обозначать их на письме;</w:t>
      </w:r>
    </w:p>
    <w:p w:rsidR="00C35C46" w:rsidRDefault="003C2C3B" w:rsidP="003C2C3B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C46">
        <w:rPr>
          <w:rFonts w:ascii="Times New Roman" w:hAnsi="Times New Roman" w:cs="Times New Roman"/>
          <w:sz w:val="24"/>
          <w:szCs w:val="24"/>
        </w:rPr>
        <w:t>определять место ударения в слове;</w:t>
      </w:r>
    </w:p>
    <w:p w:rsidR="00C35C46" w:rsidRDefault="003C2C3B" w:rsidP="003C2C3B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C46">
        <w:rPr>
          <w:rFonts w:ascii="Times New Roman" w:hAnsi="Times New Roman" w:cs="Times New Roman"/>
          <w:sz w:val="24"/>
          <w:szCs w:val="24"/>
        </w:rPr>
        <w:t>подбирать родственные слова;</w:t>
      </w:r>
    </w:p>
    <w:p w:rsidR="00C35C46" w:rsidRDefault="003C2C3B" w:rsidP="003C2C3B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C46">
        <w:rPr>
          <w:rFonts w:ascii="Times New Roman" w:hAnsi="Times New Roman" w:cs="Times New Roman"/>
          <w:sz w:val="24"/>
          <w:szCs w:val="24"/>
        </w:rPr>
        <w:t>составлять рассказы по серии картинок;</w:t>
      </w:r>
    </w:p>
    <w:p w:rsidR="003C2C3B" w:rsidRPr="00C35C46" w:rsidRDefault="003C2C3B" w:rsidP="003C2C3B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C46">
        <w:rPr>
          <w:rFonts w:ascii="Times New Roman" w:hAnsi="Times New Roman" w:cs="Times New Roman"/>
          <w:sz w:val="24"/>
          <w:szCs w:val="24"/>
        </w:rPr>
        <w:t>пересказывать текст по вопросам.</w:t>
      </w:r>
    </w:p>
    <w:p w:rsidR="00C633A9" w:rsidRDefault="00C633A9" w:rsidP="00AA30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33A9" w:rsidRDefault="00C633A9" w:rsidP="00AA30F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30F4" w:rsidRPr="00D05451" w:rsidRDefault="00C633A9" w:rsidP="00AA30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AA30F4">
        <w:rPr>
          <w:rFonts w:ascii="Times New Roman" w:hAnsi="Times New Roman" w:cs="Times New Roman"/>
          <w:b/>
          <w:sz w:val="24"/>
          <w:szCs w:val="24"/>
        </w:rPr>
        <w:t>«Общие сведения по предмету»</w:t>
      </w:r>
    </w:p>
    <w:p w:rsidR="00AA30F4" w:rsidRPr="00D05451" w:rsidRDefault="00AA30F4" w:rsidP="00AA30F4">
      <w:pPr>
        <w:rPr>
          <w:rFonts w:ascii="Times New Roman" w:hAnsi="Times New Roman" w:cs="Times New Roman"/>
          <w:b/>
          <w:sz w:val="24"/>
          <w:szCs w:val="24"/>
        </w:rPr>
      </w:pPr>
    </w:p>
    <w:p w:rsidR="00AA30F4" w:rsidRPr="00D05451" w:rsidRDefault="00AA30F4" w:rsidP="00AA30F4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05451">
        <w:rPr>
          <w:rFonts w:ascii="Times New Roman" w:hAnsi="Times New Roman" w:cs="Times New Roman"/>
          <w:sz w:val="24"/>
          <w:szCs w:val="24"/>
        </w:rPr>
        <w:t xml:space="preserve">Предмет 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Логопедическая коррекция</w:t>
      </w:r>
    </w:p>
    <w:p w:rsidR="00AA30F4" w:rsidRPr="00D05451" w:rsidRDefault="00AA30F4" w:rsidP="00AA30F4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 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4 </w:t>
      </w:r>
    </w:p>
    <w:p w:rsidR="00AA30F4" w:rsidRPr="006B14E2" w:rsidRDefault="00AA30F4" w:rsidP="00AA30F4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05451">
        <w:rPr>
          <w:rFonts w:ascii="Times New Roman" w:hAnsi="Times New Roman" w:cs="Times New Roman"/>
          <w:sz w:val="24"/>
          <w:szCs w:val="24"/>
        </w:rPr>
        <w:t xml:space="preserve">Программа </w:t>
      </w: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C</w:t>
      </w:r>
      <w:proofErr w:type="gram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КОУ </w:t>
      </w:r>
      <w:r w:rsidRPr="006B14E2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VIII</w:t>
      </w:r>
      <w:r w:rsidRPr="006B14E2">
        <w:rPr>
          <w:rFonts w:ascii="Times New Roman" w:hAnsi="Times New Roman" w:cs="Times New Roman"/>
          <w:i/>
          <w:sz w:val="24"/>
          <w:szCs w:val="24"/>
          <w:u w:val="single"/>
        </w:rPr>
        <w:t xml:space="preserve"> вида</w:t>
      </w:r>
    </w:p>
    <w:p w:rsidR="00AA30F4" w:rsidRPr="00D05451" w:rsidRDefault="00AA30F4" w:rsidP="00AA30F4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05451">
        <w:rPr>
          <w:rFonts w:ascii="Times New Roman" w:hAnsi="Times New Roman" w:cs="Times New Roman"/>
          <w:sz w:val="24"/>
          <w:szCs w:val="24"/>
        </w:rPr>
        <w:t xml:space="preserve">Количество часов в неделю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3</w:t>
      </w:r>
      <w:r w:rsidRPr="00D05451">
        <w:rPr>
          <w:rFonts w:ascii="Times New Roman" w:hAnsi="Times New Roman" w:cs="Times New Roman"/>
          <w:i/>
          <w:sz w:val="24"/>
          <w:szCs w:val="24"/>
          <w:u w:val="single"/>
        </w:rPr>
        <w:t xml:space="preserve"> ЧАС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А</w:t>
      </w:r>
    </w:p>
    <w:p w:rsidR="00AA30F4" w:rsidRPr="00D05451" w:rsidRDefault="00AA30F4" w:rsidP="00AA30F4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05451">
        <w:rPr>
          <w:rFonts w:ascii="Times New Roman" w:hAnsi="Times New Roman" w:cs="Times New Roman"/>
          <w:sz w:val="24"/>
          <w:szCs w:val="24"/>
        </w:rPr>
        <w:t>Сведения по часам:</w:t>
      </w:r>
    </w:p>
    <w:p w:rsidR="00AA30F4" w:rsidRPr="00D05451" w:rsidRDefault="00AA30F4" w:rsidP="00AA30F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Ind w:w="-7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00"/>
        <w:gridCol w:w="2485"/>
      </w:tblGrid>
      <w:tr w:rsidR="00AA30F4" w:rsidRPr="00D05451" w:rsidTr="00AA30F4">
        <w:trPr>
          <w:trHeight w:val="517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AA30F4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451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AA30F4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45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A30F4" w:rsidRPr="00D05451" w:rsidTr="00AA30F4">
        <w:trPr>
          <w:trHeight w:val="517"/>
          <w:jc w:val="center"/>
        </w:trPr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30F4" w:rsidRPr="00D05451" w:rsidRDefault="00AA30F4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30F4" w:rsidRPr="00D05451" w:rsidRDefault="00AA30F4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0F4" w:rsidRPr="00D05451" w:rsidTr="00AA30F4">
        <w:trPr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AA30F4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4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05451">
              <w:rPr>
                <w:rFonts w:ascii="Times New Roman" w:hAnsi="Times New Roman" w:cs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C633A9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AA30F4" w:rsidRPr="00D05451" w:rsidTr="00AA30F4">
        <w:trPr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AA30F4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4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D05451">
              <w:rPr>
                <w:rFonts w:ascii="Times New Roman" w:hAnsi="Times New Roman" w:cs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C633A9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AA30F4" w:rsidRPr="00D05451" w:rsidTr="00AA30F4">
        <w:trPr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AA30F4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4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D05451">
              <w:rPr>
                <w:rFonts w:ascii="Times New Roman" w:hAnsi="Times New Roman" w:cs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C633A9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A30F4" w:rsidRPr="00D05451" w:rsidTr="00AA30F4">
        <w:trPr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AA30F4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4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D05451">
              <w:rPr>
                <w:rFonts w:ascii="Times New Roman" w:hAnsi="Times New Roman" w:cs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C633A9" w:rsidP="003C2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AA30F4" w:rsidRPr="00D05451" w:rsidTr="00AA30F4">
        <w:trPr>
          <w:trHeight w:val="341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AA30F4" w:rsidP="003C2C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451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30F4" w:rsidRPr="00D05451" w:rsidRDefault="00C633A9" w:rsidP="003C2C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</w:tr>
    </w:tbl>
    <w:p w:rsidR="00AA30F4" w:rsidRDefault="00AA30F4" w:rsidP="00AA30F4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AA30F4" w:rsidRDefault="00AA30F4" w:rsidP="00AA3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2156">
        <w:rPr>
          <w:rFonts w:ascii="Times New Roman" w:hAnsi="Times New Roman" w:cs="Times New Roman"/>
          <w:sz w:val="24"/>
          <w:szCs w:val="24"/>
        </w:rPr>
        <w:t>Используемый учебно-методический комплекс (указывается название, автор, издательство, год издания):</w:t>
      </w:r>
    </w:p>
    <w:p w:rsidR="003C2C3B" w:rsidRPr="00F62156" w:rsidRDefault="003C2C3B" w:rsidP="00AA3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3F91" w:rsidRPr="00665C3B" w:rsidRDefault="00C23F91" w:rsidP="00C23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665C3B">
        <w:rPr>
          <w:rFonts w:ascii="Times New Roman" w:hAnsi="Times New Roman" w:cs="Times New Roman"/>
          <w:sz w:val="24"/>
          <w:szCs w:val="24"/>
        </w:rPr>
        <w:t>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C3B">
        <w:rPr>
          <w:rFonts w:ascii="Times New Roman" w:hAnsi="Times New Roman" w:cs="Times New Roman"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 xml:space="preserve"> Иншакова</w:t>
      </w:r>
      <w:r w:rsidRPr="00665C3B">
        <w:rPr>
          <w:rFonts w:ascii="Times New Roman" w:hAnsi="Times New Roman" w:cs="Times New Roman"/>
          <w:sz w:val="24"/>
          <w:szCs w:val="24"/>
        </w:rPr>
        <w:t xml:space="preserve"> «Альбом для логопеда»</w:t>
      </w:r>
      <w:r>
        <w:rPr>
          <w:rFonts w:ascii="Times New Roman" w:hAnsi="Times New Roman" w:cs="Times New Roman"/>
          <w:sz w:val="24"/>
          <w:szCs w:val="24"/>
        </w:rPr>
        <w:t>. -   М.: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>
        <w:rPr>
          <w:rFonts w:ascii="Times New Roman" w:hAnsi="Times New Roman" w:cs="Times New Roman"/>
          <w:sz w:val="24"/>
          <w:szCs w:val="24"/>
        </w:rPr>
        <w:t>»,  200</w:t>
      </w:r>
      <w:r w:rsidRPr="00665C3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23F91" w:rsidRPr="00665C3B" w:rsidRDefault="00C23F91" w:rsidP="00C23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Р.  </w:t>
      </w:r>
      <w:r w:rsidRPr="00665C3B">
        <w:rPr>
          <w:rFonts w:ascii="Times New Roman" w:hAnsi="Times New Roman" w:cs="Times New Roman"/>
          <w:sz w:val="24"/>
          <w:szCs w:val="24"/>
        </w:rPr>
        <w:t>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Лалаева</w:t>
      </w:r>
      <w:proofErr w:type="spellEnd"/>
      <w:r w:rsidRPr="00665C3B">
        <w:rPr>
          <w:rFonts w:ascii="Times New Roman" w:hAnsi="Times New Roman" w:cs="Times New Roman"/>
          <w:sz w:val="24"/>
          <w:szCs w:val="24"/>
        </w:rPr>
        <w:t xml:space="preserve"> «Логопедическая </w:t>
      </w:r>
      <w:r>
        <w:rPr>
          <w:rFonts w:ascii="Times New Roman" w:hAnsi="Times New Roman" w:cs="Times New Roman"/>
          <w:sz w:val="24"/>
          <w:szCs w:val="24"/>
        </w:rPr>
        <w:t xml:space="preserve">работа в коррекционных классах». - </w:t>
      </w:r>
      <w:r w:rsidRPr="00665C3B">
        <w:rPr>
          <w:rFonts w:ascii="Times New Roman" w:hAnsi="Times New Roman" w:cs="Times New Roman"/>
          <w:sz w:val="24"/>
          <w:szCs w:val="24"/>
        </w:rPr>
        <w:t>М.</w:t>
      </w:r>
      <w:r>
        <w:rPr>
          <w:rFonts w:ascii="Times New Roman" w:hAnsi="Times New Roman" w:cs="Times New Roman"/>
          <w:sz w:val="24"/>
          <w:szCs w:val="24"/>
        </w:rPr>
        <w:t>: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>
        <w:rPr>
          <w:rFonts w:ascii="Times New Roman" w:hAnsi="Times New Roman" w:cs="Times New Roman"/>
          <w:sz w:val="24"/>
          <w:szCs w:val="24"/>
        </w:rPr>
        <w:t>»,  1998 г.</w:t>
      </w:r>
    </w:p>
    <w:p w:rsidR="00C23F91" w:rsidRPr="00665C3B" w:rsidRDefault="00C23F91" w:rsidP="00C23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665C3B">
        <w:rPr>
          <w:rFonts w:ascii="Times New Roman" w:hAnsi="Times New Roman" w:cs="Times New Roman"/>
          <w:sz w:val="24"/>
          <w:szCs w:val="24"/>
        </w:rPr>
        <w:t>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C3B">
        <w:rPr>
          <w:rFonts w:ascii="Times New Roman" w:hAnsi="Times New Roman" w:cs="Times New Roman"/>
          <w:sz w:val="24"/>
          <w:szCs w:val="24"/>
        </w:rPr>
        <w:t>С.</w:t>
      </w:r>
      <w:r>
        <w:rPr>
          <w:rFonts w:ascii="Times New Roman" w:hAnsi="Times New Roman" w:cs="Times New Roman"/>
          <w:sz w:val="24"/>
          <w:szCs w:val="24"/>
        </w:rPr>
        <w:t xml:space="preserve"> Волкова</w:t>
      </w:r>
      <w:r w:rsidRPr="00665C3B">
        <w:rPr>
          <w:rFonts w:ascii="Times New Roman" w:hAnsi="Times New Roman" w:cs="Times New Roman"/>
          <w:sz w:val="24"/>
          <w:szCs w:val="24"/>
        </w:rPr>
        <w:t>, 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5C3B">
        <w:rPr>
          <w:rFonts w:ascii="Times New Roman" w:hAnsi="Times New Roman" w:cs="Times New Roman"/>
          <w:sz w:val="24"/>
          <w:szCs w:val="24"/>
        </w:rPr>
        <w:t>Н.</w:t>
      </w:r>
      <w:r>
        <w:rPr>
          <w:rFonts w:ascii="Times New Roman" w:hAnsi="Times New Roman" w:cs="Times New Roman"/>
          <w:sz w:val="24"/>
          <w:szCs w:val="24"/>
        </w:rPr>
        <w:t xml:space="preserve"> Шаховская</w:t>
      </w:r>
      <w:r w:rsidRPr="00665C3B">
        <w:rPr>
          <w:rFonts w:ascii="Times New Roman" w:hAnsi="Times New Roman" w:cs="Times New Roman"/>
          <w:sz w:val="24"/>
          <w:szCs w:val="24"/>
        </w:rPr>
        <w:t xml:space="preserve"> «Логопедия»</w:t>
      </w:r>
      <w:r>
        <w:rPr>
          <w:rFonts w:ascii="Times New Roman" w:hAnsi="Times New Roman" w:cs="Times New Roman"/>
          <w:sz w:val="24"/>
          <w:szCs w:val="24"/>
        </w:rPr>
        <w:t>. -  М.: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 1998 </w:t>
      </w:r>
      <w:r w:rsidRPr="00665C3B">
        <w:rPr>
          <w:rFonts w:ascii="Times New Roman" w:hAnsi="Times New Roman" w:cs="Times New Roman"/>
          <w:sz w:val="24"/>
          <w:szCs w:val="24"/>
        </w:rPr>
        <w:t>г.</w:t>
      </w:r>
    </w:p>
    <w:p w:rsidR="003C2C3B" w:rsidRDefault="003C2C3B" w:rsidP="00AA3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33A9" w:rsidRDefault="00C633A9" w:rsidP="00AA30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633A9" w:rsidSect="003C2C3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F7B56"/>
    <w:multiLevelType w:val="hybridMultilevel"/>
    <w:tmpl w:val="620273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061E9"/>
    <w:multiLevelType w:val="hybridMultilevel"/>
    <w:tmpl w:val="F0664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851A49"/>
    <w:multiLevelType w:val="hybridMultilevel"/>
    <w:tmpl w:val="2AF429B2"/>
    <w:lvl w:ilvl="0" w:tplc="041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2C6E2A51"/>
    <w:multiLevelType w:val="hybridMultilevel"/>
    <w:tmpl w:val="B96290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F0C7736"/>
    <w:multiLevelType w:val="hybridMultilevel"/>
    <w:tmpl w:val="5E72C66A"/>
    <w:lvl w:ilvl="0" w:tplc="E1BC64CC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254F0E"/>
    <w:multiLevelType w:val="hybridMultilevel"/>
    <w:tmpl w:val="12AEF600"/>
    <w:lvl w:ilvl="0" w:tplc="041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6BED25B7"/>
    <w:multiLevelType w:val="hybridMultilevel"/>
    <w:tmpl w:val="28AEEE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D786BCF"/>
    <w:multiLevelType w:val="hybridMultilevel"/>
    <w:tmpl w:val="6BD6869C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71971027"/>
    <w:multiLevelType w:val="hybridMultilevel"/>
    <w:tmpl w:val="A20291B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4C31C93"/>
    <w:multiLevelType w:val="hybridMultilevel"/>
    <w:tmpl w:val="D7F455C6"/>
    <w:lvl w:ilvl="0" w:tplc="0419000F">
      <w:start w:val="4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5"/>
  </w:num>
  <w:num w:numId="5">
    <w:abstractNumId w:val="2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41D8"/>
    <w:rsid w:val="000A782A"/>
    <w:rsid w:val="000B3046"/>
    <w:rsid w:val="000E0E9C"/>
    <w:rsid w:val="001B73DA"/>
    <w:rsid w:val="00216B14"/>
    <w:rsid w:val="0029542F"/>
    <w:rsid w:val="003741D8"/>
    <w:rsid w:val="003C2C3B"/>
    <w:rsid w:val="005B61A8"/>
    <w:rsid w:val="006C0996"/>
    <w:rsid w:val="006D3082"/>
    <w:rsid w:val="006E2CC6"/>
    <w:rsid w:val="00822CAA"/>
    <w:rsid w:val="00842764"/>
    <w:rsid w:val="00956FF4"/>
    <w:rsid w:val="009F25EE"/>
    <w:rsid w:val="00A9639E"/>
    <w:rsid w:val="00AA30F4"/>
    <w:rsid w:val="00AC4CC2"/>
    <w:rsid w:val="00B33734"/>
    <w:rsid w:val="00B8643C"/>
    <w:rsid w:val="00BB5246"/>
    <w:rsid w:val="00BE394A"/>
    <w:rsid w:val="00BF3B32"/>
    <w:rsid w:val="00C0015F"/>
    <w:rsid w:val="00C23F91"/>
    <w:rsid w:val="00C35C46"/>
    <w:rsid w:val="00C633A9"/>
    <w:rsid w:val="00D30D14"/>
    <w:rsid w:val="00DD1EC1"/>
    <w:rsid w:val="00ED1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1D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1D8"/>
    <w:pPr>
      <w:ind w:left="720"/>
      <w:contextualSpacing/>
    </w:pPr>
  </w:style>
  <w:style w:type="table" w:styleId="a4">
    <w:name w:val="Table Grid"/>
    <w:basedOn w:val="a1"/>
    <w:uiPriority w:val="59"/>
    <w:rsid w:val="003741D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4">
    <w:name w:val="zag_4"/>
    <w:basedOn w:val="a"/>
    <w:rsid w:val="000B304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8D8E4-3FB5-4781-BBAE-EA3E4475F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1383</Words>
  <Characters>7886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Школа23</cp:lastModifiedBy>
  <cp:revision>17</cp:revision>
  <cp:lastPrinted>2015-09-04T09:58:00Z</cp:lastPrinted>
  <dcterms:created xsi:type="dcterms:W3CDTF">2015-08-25T18:58:00Z</dcterms:created>
  <dcterms:modified xsi:type="dcterms:W3CDTF">2016-03-11T06:43:00Z</dcterms:modified>
</cp:coreProperties>
</file>